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FE50BF" w:rsidP="009F5FB1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874008" w:rsidP="00FE50BF">
            <w:r>
              <w:t>PRESTAÇÃO DE CONTAS DO 1º TRIMESTRE DE 2016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>DELIBERAÇÃO Nº 01/2016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062CD1" w:rsidRDefault="00FE50BF" w:rsidP="00FE50BF">
      <w:pPr>
        <w:jc w:val="center"/>
        <w:rPr>
          <w:sz w:val="10"/>
          <w:szCs w:val="10"/>
        </w:rPr>
      </w:pPr>
    </w:p>
    <w:p w:rsidR="00FE50BF" w:rsidRPr="008A2062" w:rsidRDefault="00FE50BF" w:rsidP="00FE50BF">
      <w:pPr>
        <w:jc w:val="both"/>
      </w:pPr>
      <w:r w:rsidRPr="008A2062">
        <w:t xml:space="preserve">A COMISSÃO DE ADMINISTRAÇÃO E FINANÇAS - CAF-CAU/GO, reunida ordinariamente em Goiânia/GO, na sede do CAU/GO, no dia 20 de abril 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Pr="008A2062" w:rsidRDefault="00FE50BF" w:rsidP="007D1C8A">
      <w:pPr>
        <w:jc w:val="both"/>
      </w:pPr>
      <w:r w:rsidRPr="008A2062">
        <w:t xml:space="preserve">Considerando a </w:t>
      </w:r>
      <w:r w:rsidR="00225AC9" w:rsidRPr="008A2062">
        <w:t>Resolução nº 10</w:t>
      </w:r>
      <w:r w:rsidR="00874008">
        <w:t>1</w:t>
      </w:r>
      <w:r w:rsidR="007D1C8A">
        <w:t xml:space="preserve"> que </w:t>
      </w:r>
      <w:r w:rsidR="00874008">
        <w:t xml:space="preserve">Dispõe sobre procedimentos orçamentários, contábeis e de prestação de contas a </w:t>
      </w:r>
      <w:proofErr w:type="gramStart"/>
      <w:r w:rsidR="00874008">
        <w:t>serem</w:t>
      </w:r>
      <w:proofErr w:type="gramEnd"/>
      <w:r w:rsidR="00874008">
        <w:t xml:space="preserve"> adotados pelos Conselhos de Arquitetura e Urbanismo dos Estados,</w:t>
      </w:r>
      <w:r w:rsidR="000F6544">
        <w:t xml:space="preserve"> artigo </w:t>
      </w:r>
      <w:r w:rsidR="00874008">
        <w:t>8</w:t>
      </w:r>
      <w:r w:rsidR="000F6544">
        <w:t>º;</w:t>
      </w:r>
    </w:p>
    <w:p w:rsidR="004D2F22" w:rsidRPr="008A2062" w:rsidRDefault="009F5FB1" w:rsidP="00B24FE1">
      <w:pPr>
        <w:jc w:val="both"/>
      </w:pPr>
      <w:r>
        <w:t xml:space="preserve">Considerando </w:t>
      </w:r>
      <w:r w:rsidR="008C6158">
        <w:t xml:space="preserve">a prestação de contas do 1º trimestre de </w:t>
      </w:r>
      <w:proofErr w:type="gramStart"/>
      <w:r w:rsidR="008C6158">
        <w:t>2016 apresentada</w:t>
      </w:r>
      <w:proofErr w:type="gramEnd"/>
      <w:r w:rsidR="008C6158">
        <w:t xml:space="preserve"> pela </w:t>
      </w:r>
      <w:r w:rsidR="00B24FE1">
        <w:t>empresa de assessoria contábil Evolução Assessoria e Consultoria Empresarial, com receitas totais no período de R$ 824.831,92 (oitocentos e vinte e quatro mil, oitocentos e trinta e um reais e noventa e dois centavos) e Despesas liquidadas acumuladas de R$ 604.796,84 (seiscentos e quatro mil, setecentos e noventa e seis reais e oitenta e quatro centavos)</w:t>
      </w:r>
      <w:r>
        <w:t>.</w:t>
      </w:r>
    </w:p>
    <w:p w:rsidR="004D2F22" w:rsidRPr="00EB5643" w:rsidRDefault="004D2F22" w:rsidP="00062CD1">
      <w:pPr>
        <w:spacing w:after="120"/>
        <w:rPr>
          <w:sz w:val="10"/>
          <w:szCs w:val="10"/>
        </w:rPr>
      </w:pP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4D2F22" w:rsidRPr="008A2062" w:rsidRDefault="004D2F22" w:rsidP="00FE50BF">
      <w:r w:rsidRPr="008A2062">
        <w:t xml:space="preserve">1 - Aprovar </w:t>
      </w:r>
      <w:r w:rsidR="009F5FB1">
        <w:t>a</w:t>
      </w:r>
      <w:r w:rsidR="00085CCE">
        <w:t xml:space="preserve"> prestação de contas </w:t>
      </w:r>
      <w:r w:rsidR="00C86859">
        <w:t>do CAU/GO do período de janeiro a março de 2016;</w:t>
      </w:r>
    </w:p>
    <w:p w:rsidR="004D2F22" w:rsidRPr="008A2062" w:rsidRDefault="004D2F22" w:rsidP="00FE50BF">
      <w:r w:rsidRPr="008A2062">
        <w:t xml:space="preserve">2 - </w:t>
      </w:r>
      <w:r w:rsidR="003E0F78">
        <w:t xml:space="preserve">Encaminhar a </w:t>
      </w:r>
      <w:r w:rsidR="00C86859">
        <w:t xml:space="preserve">referida </w:t>
      </w:r>
      <w:r w:rsidR="003E0F78">
        <w:t>prestação de contas para aprovação no Plenário do CAU/GO</w:t>
      </w:r>
      <w:r w:rsidR="009F5FB1">
        <w:t>.</w:t>
      </w:r>
    </w:p>
    <w:p w:rsidR="004D2F22" w:rsidRPr="008A2062" w:rsidRDefault="004D2F22" w:rsidP="00062CD1">
      <w:pPr>
        <w:spacing w:after="120"/>
      </w:pPr>
    </w:p>
    <w:p w:rsidR="004D2F22" w:rsidRPr="008A2062" w:rsidRDefault="004D2F22" w:rsidP="004D2F22">
      <w:pPr>
        <w:jc w:val="center"/>
      </w:pPr>
      <w:r w:rsidRPr="008A2062">
        <w:t>Goiânia, 20 de Abril de 2016.</w:t>
      </w:r>
    </w:p>
    <w:p w:rsidR="008A2062" w:rsidRDefault="008A2062" w:rsidP="004D2F22">
      <w:pPr>
        <w:jc w:val="center"/>
      </w:pPr>
    </w:p>
    <w:p w:rsidR="00062CD1" w:rsidRPr="008A2062" w:rsidRDefault="00062CD1" w:rsidP="004D2F22">
      <w:pPr>
        <w:jc w:val="center"/>
      </w:pPr>
    </w:p>
    <w:p w:rsidR="00C03E7F" w:rsidRPr="008A2062" w:rsidRDefault="00C03E7F" w:rsidP="00C03E7F">
      <w:pPr>
        <w:spacing w:after="0" w:line="240" w:lineRule="auto"/>
      </w:pPr>
      <w:r w:rsidRPr="008A2062">
        <w:t xml:space="preserve">REGINA MARIA </w:t>
      </w:r>
      <w:r w:rsidR="008A2062" w:rsidRPr="008A2062">
        <w:t xml:space="preserve">DE </w:t>
      </w:r>
      <w:r w:rsidRPr="008A2062">
        <w:t xml:space="preserve">FARIA </w:t>
      </w:r>
      <w:r w:rsidR="008A2062" w:rsidRPr="008A2062">
        <w:t>AMARAL BRITO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Membro</w:t>
      </w: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  <w:r w:rsidRPr="008A2062">
        <w:t xml:space="preserve">TÁSSIA </w:t>
      </w:r>
      <w:r w:rsidR="008A2062" w:rsidRPr="008A2062">
        <w:t>ZANUTTO MENDES</w:t>
      </w:r>
      <w:r w:rsidRPr="008A2062">
        <w:tab/>
      </w:r>
      <w:r w:rsidRPr="008A2062">
        <w:tab/>
      </w:r>
      <w:r w:rsidRPr="008A2062">
        <w:tab/>
      </w:r>
      <w:r w:rsidRPr="008A2062">
        <w:tab/>
        <w:t>_________________________________</w:t>
      </w:r>
    </w:p>
    <w:p w:rsidR="00C03E7F" w:rsidRPr="008A2062" w:rsidRDefault="008A2062" w:rsidP="00C03E7F">
      <w:pPr>
        <w:spacing w:after="0" w:line="240" w:lineRule="auto"/>
      </w:pPr>
      <w:r w:rsidRPr="008A2062">
        <w:t>Membro</w:t>
      </w:r>
    </w:p>
    <w:sectPr w:rsidR="00C03E7F" w:rsidRPr="008A2062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17" w:rsidRDefault="00824017" w:rsidP="00824017">
      <w:pPr>
        <w:spacing w:after="0" w:line="240" w:lineRule="auto"/>
      </w:pPr>
      <w:r>
        <w:separator/>
      </w:r>
    </w:p>
  </w:endnote>
  <w:endnote w:type="continuationSeparator" w:id="0">
    <w:p w:rsidR="00824017" w:rsidRDefault="00824017" w:rsidP="0082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17" w:rsidRDefault="008240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17" w:rsidRDefault="006318B7">
    <w:pPr>
      <w:pStyle w:val="Rodap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7A3ED95" wp14:editId="66DE65FC">
          <wp:simplePos x="0" y="0"/>
          <wp:positionH relativeFrom="column">
            <wp:posOffset>-986790</wp:posOffset>
          </wp:positionH>
          <wp:positionV relativeFrom="paragraph">
            <wp:posOffset>58420</wp:posOffset>
          </wp:positionV>
          <wp:extent cx="7404735" cy="49339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746114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BB9369C" wp14:editId="6B70D9B5">
          <wp:simplePos x="0" y="0"/>
          <wp:positionH relativeFrom="column">
            <wp:posOffset>22860</wp:posOffset>
          </wp:positionH>
          <wp:positionV relativeFrom="paragraph">
            <wp:posOffset>10050780</wp:posOffset>
          </wp:positionV>
          <wp:extent cx="7404735" cy="493395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17" w:rsidRDefault="008240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17" w:rsidRDefault="00824017" w:rsidP="00824017">
      <w:pPr>
        <w:spacing w:after="0" w:line="240" w:lineRule="auto"/>
      </w:pPr>
      <w:r>
        <w:separator/>
      </w:r>
    </w:p>
  </w:footnote>
  <w:footnote w:type="continuationSeparator" w:id="0">
    <w:p w:rsidR="00824017" w:rsidRDefault="00824017" w:rsidP="0082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17" w:rsidRDefault="008240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17" w:rsidRDefault="008240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7F2DAD" wp14:editId="5C083F4E">
          <wp:simplePos x="0" y="0"/>
          <wp:positionH relativeFrom="column">
            <wp:posOffset>-1050290</wp:posOffset>
          </wp:positionH>
          <wp:positionV relativeFrom="paragraph">
            <wp:posOffset>-349885</wp:posOffset>
          </wp:positionV>
          <wp:extent cx="7515225" cy="108204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17" w:rsidRDefault="008240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0BF"/>
    <w:rsid w:val="00062CD1"/>
    <w:rsid w:val="00085CCE"/>
    <w:rsid w:val="000F6544"/>
    <w:rsid w:val="00123C3B"/>
    <w:rsid w:val="00225AC9"/>
    <w:rsid w:val="003E0F78"/>
    <w:rsid w:val="004D2F22"/>
    <w:rsid w:val="006318B7"/>
    <w:rsid w:val="00746114"/>
    <w:rsid w:val="007D1C8A"/>
    <w:rsid w:val="008204EC"/>
    <w:rsid w:val="00824017"/>
    <w:rsid w:val="00874008"/>
    <w:rsid w:val="008A2062"/>
    <w:rsid w:val="008C6158"/>
    <w:rsid w:val="009F5FB1"/>
    <w:rsid w:val="00B24FE1"/>
    <w:rsid w:val="00C03E7F"/>
    <w:rsid w:val="00C8668C"/>
    <w:rsid w:val="00C86859"/>
    <w:rsid w:val="00CA77B4"/>
    <w:rsid w:val="00D53ED2"/>
    <w:rsid w:val="00EB5643"/>
    <w:rsid w:val="00EB7D21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24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017"/>
  </w:style>
  <w:style w:type="paragraph" w:styleId="Rodap">
    <w:name w:val="footer"/>
    <w:basedOn w:val="Normal"/>
    <w:link w:val="RodapChar"/>
    <w:uiPriority w:val="99"/>
    <w:unhideWhenUsed/>
    <w:rsid w:val="00824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017"/>
  </w:style>
  <w:style w:type="paragraph" w:styleId="Textodebalo">
    <w:name w:val="Balloon Text"/>
    <w:basedOn w:val="Normal"/>
    <w:link w:val="TextodebaloChar"/>
    <w:uiPriority w:val="99"/>
    <w:semiHidden/>
    <w:unhideWhenUsed/>
    <w:rsid w:val="0082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11</cp:revision>
  <dcterms:created xsi:type="dcterms:W3CDTF">2016-04-19T17:45:00Z</dcterms:created>
  <dcterms:modified xsi:type="dcterms:W3CDTF">2017-02-14T18:58:00Z</dcterms:modified>
</cp:coreProperties>
</file>