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>
            <w:pPr>
              <w:spacing w:after="0" w:line="240" w:lineRule="auto"/>
            </w:pPr>
          </w:p>
        </w:tc>
      </w:tr>
      <w:tr w:rsidR="0052572A">
        <w:tc>
          <w:tcPr>
            <w:tcW w:w="2235" w:type="dxa"/>
          </w:tcPr>
          <w:p w:rsidR="0052572A" w:rsidRDefault="000F2D3D"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pPr>
              <w:spacing w:after="0" w:line="240" w:lineRule="auto"/>
            </w:pPr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>
            <w:pPr>
              <w:spacing w:after="0" w:line="240" w:lineRule="auto"/>
            </w:pPr>
            <w:r>
              <w:t xml:space="preserve">PRESTAÇÃO DE CONTAS - </w:t>
            </w:r>
            <w:r>
              <w:t>FEVEREI</w:t>
            </w:r>
            <w:r>
              <w:t>RO 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52572A" w:rsidRDefault="000F2D3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 9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19 de </w:t>
      </w:r>
      <w:r>
        <w:t xml:space="preserve">Março </w:t>
      </w:r>
      <w:r>
        <w:t>de 2018, no uso das competências que lhe confere o artigo 94 do Regimento Interno do CAU/GO, após análise do assunto em epígraf</w:t>
      </w:r>
      <w:r>
        <w:t>e:</w:t>
      </w:r>
    </w:p>
    <w:p w:rsidR="0052572A" w:rsidRDefault="000F2D3D">
      <w:pPr>
        <w:spacing w:after="120"/>
        <w:jc w:val="both"/>
      </w:pPr>
      <w:r>
        <w:t xml:space="preserve">Considerando a Resolução nº 101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Considerando a prestação de contas d</w:t>
      </w:r>
      <w:r>
        <w:t xml:space="preserve">o período de </w:t>
      </w:r>
      <w:r>
        <w:t>Janeiro</w:t>
      </w:r>
      <w:r>
        <w:t xml:space="preserve"> </w:t>
      </w:r>
      <w:r>
        <w:t xml:space="preserve">e Fevereiro </w:t>
      </w:r>
      <w:r>
        <w:t xml:space="preserve">de </w:t>
      </w:r>
      <w:proofErr w:type="gramStart"/>
      <w:r>
        <w:t>2018 apresentada</w:t>
      </w:r>
      <w:proofErr w:type="gramEnd"/>
      <w:r>
        <w:t xml:space="preserve"> pela empresa de assessoria contábil Evolução Assessoria e Consultoria Empresarial, com receitas totais no período de R$ </w:t>
      </w:r>
      <w:r>
        <w:t>641.090,18</w:t>
      </w:r>
      <w:r>
        <w:t xml:space="preserve"> (</w:t>
      </w:r>
      <w:r>
        <w:t xml:space="preserve">seiscentos e quarenta e um mil, noventa reais e dezoito </w:t>
      </w:r>
      <w:r>
        <w:t>centavos), Despesas liquidadas acum</w:t>
      </w:r>
      <w:r>
        <w:t xml:space="preserve">uladas de R$ </w:t>
      </w:r>
      <w:r>
        <w:t>416.214,97</w:t>
      </w:r>
      <w:r>
        <w:t xml:space="preserve"> (</w:t>
      </w:r>
      <w:r>
        <w:t>quatrocentos e dezesseis m</w:t>
      </w:r>
      <w:r>
        <w:t xml:space="preserve">il, </w:t>
      </w:r>
      <w:r>
        <w:t>duzentos e quatorze reais e noventa e sete centavos</w:t>
      </w:r>
      <w:r>
        <w:t xml:space="preserve">), resultando em superávit orçamentário de R$ </w:t>
      </w:r>
      <w:r>
        <w:t>224.875,21</w:t>
      </w:r>
      <w:r>
        <w:t xml:space="preserve"> (</w:t>
      </w:r>
      <w:r>
        <w:t xml:space="preserve">duzentos e vinte e quatro </w:t>
      </w:r>
      <w:r>
        <w:t xml:space="preserve">mil, </w:t>
      </w:r>
      <w:r>
        <w:t>oitocentos e setenta e cinco reais e vinte e um centavos</w:t>
      </w:r>
      <w:r>
        <w:t>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</w:t>
      </w:r>
      <w:r>
        <w:rPr>
          <w:b/>
        </w:rPr>
        <w:t>ELIBEROU:</w:t>
      </w:r>
    </w:p>
    <w:p w:rsidR="0052572A" w:rsidRDefault="000F2D3D">
      <w:pPr>
        <w:spacing w:after="120" w:line="240" w:lineRule="auto"/>
      </w:pPr>
      <w:r>
        <w:t>1 - Aprovar a prestação de contas do CAU/GO do período de Janeiro</w:t>
      </w:r>
      <w:r>
        <w:t xml:space="preserve"> a Fevereiro</w:t>
      </w:r>
      <w:r>
        <w:t xml:space="preserve"> 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19 de </w:t>
      </w:r>
      <w:r>
        <w:t>Março</w:t>
      </w:r>
      <w:r>
        <w:t xml:space="preserve"> de 2018.</w:t>
      </w:r>
    </w:p>
    <w:p w:rsidR="0052572A" w:rsidRDefault="0052572A">
      <w:pPr>
        <w:jc w:val="center"/>
      </w:pPr>
    </w:p>
    <w:p w:rsidR="0052572A" w:rsidRDefault="000F2D3D">
      <w:pPr>
        <w:spacing w:after="0" w:line="240" w:lineRule="auto"/>
      </w:pPr>
      <w:r>
        <w:t>REGINA MARIA DE FARIA AMARAL BRITO</w:t>
      </w:r>
      <w:r>
        <w:tab/>
      </w:r>
      <w:r>
        <w:tab/>
        <w:t>_______</w:t>
      </w:r>
      <w:r>
        <w:t>__________________________</w:t>
      </w:r>
    </w:p>
    <w:p w:rsidR="0052572A" w:rsidRDefault="000F2D3D">
      <w:pPr>
        <w:spacing w:after="0" w:line="240" w:lineRule="auto"/>
      </w:pPr>
      <w:r>
        <w:t>Coordenadora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ARIEL SILVEIRA DE VIVEIROS</w:t>
      </w:r>
      <w:r>
        <w:tab/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</w:t>
      </w:r>
      <w:bookmarkStart w:id="0" w:name="_GoBack"/>
      <w:bookmarkEnd w:id="0"/>
      <w:r>
        <w:t>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458F"/>
    <w:rsid w:val="000951C9"/>
    <w:rsid w:val="000F2D3D"/>
    <w:rsid w:val="000F6544"/>
    <w:rsid w:val="00123C3B"/>
    <w:rsid w:val="00141ABA"/>
    <w:rsid w:val="0014343D"/>
    <w:rsid w:val="00155055"/>
    <w:rsid w:val="00155A94"/>
    <w:rsid w:val="001A19DA"/>
    <w:rsid w:val="001C26A8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13449"/>
    <w:rsid w:val="0032450E"/>
    <w:rsid w:val="00383457"/>
    <w:rsid w:val="00393154"/>
    <w:rsid w:val="003A205B"/>
    <w:rsid w:val="003A7AD2"/>
    <w:rsid w:val="003B1A33"/>
    <w:rsid w:val="003E0F78"/>
    <w:rsid w:val="003F1CF4"/>
    <w:rsid w:val="003F49E5"/>
    <w:rsid w:val="00454917"/>
    <w:rsid w:val="00456D27"/>
    <w:rsid w:val="004A2E27"/>
    <w:rsid w:val="004B3B55"/>
    <w:rsid w:val="004D0C01"/>
    <w:rsid w:val="004D2F22"/>
    <w:rsid w:val="004E15EF"/>
    <w:rsid w:val="0052572A"/>
    <w:rsid w:val="0057099B"/>
    <w:rsid w:val="00597237"/>
    <w:rsid w:val="005A3498"/>
    <w:rsid w:val="005D11CA"/>
    <w:rsid w:val="005D6B9E"/>
    <w:rsid w:val="00612559"/>
    <w:rsid w:val="00662820"/>
    <w:rsid w:val="00692218"/>
    <w:rsid w:val="006B1497"/>
    <w:rsid w:val="006B15CB"/>
    <w:rsid w:val="006C4D77"/>
    <w:rsid w:val="006D00F6"/>
    <w:rsid w:val="006E4987"/>
    <w:rsid w:val="007143EB"/>
    <w:rsid w:val="00732F9B"/>
    <w:rsid w:val="007878AB"/>
    <w:rsid w:val="007918D2"/>
    <w:rsid w:val="007D1C8A"/>
    <w:rsid w:val="00806CE3"/>
    <w:rsid w:val="008444A1"/>
    <w:rsid w:val="008521B8"/>
    <w:rsid w:val="008577E2"/>
    <w:rsid w:val="00861FEF"/>
    <w:rsid w:val="00874008"/>
    <w:rsid w:val="00887253"/>
    <w:rsid w:val="008A2062"/>
    <w:rsid w:val="008A7867"/>
    <w:rsid w:val="008B43BA"/>
    <w:rsid w:val="008C6158"/>
    <w:rsid w:val="00963661"/>
    <w:rsid w:val="00985453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A3FBA"/>
    <w:rsid w:val="00DB25AE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6</cp:revision>
  <cp:lastPrinted>2016-11-22T16:37:00Z</cp:lastPrinted>
  <dcterms:created xsi:type="dcterms:W3CDTF">2018-02-19T19:22:00Z</dcterms:created>
  <dcterms:modified xsi:type="dcterms:W3CDTF">2018-03-16T16:35:00Z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