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F36" w:rsidRDefault="001E3C70">
      <w:pPr>
        <w:suppressAutoHyphens w:val="0"/>
        <w:spacing w:line="200" w:lineRule="atLeast"/>
        <w:jc w:val="center"/>
        <w:rPr>
          <w:rFonts w:ascii="Calibri" w:hAnsi="Calibri" w:cs="Calibri"/>
          <w:b/>
          <w:bCs/>
          <w:color w:val="222222"/>
        </w:rPr>
      </w:pPr>
      <w:r>
        <w:rPr>
          <w:rFonts w:ascii="Calibri" w:hAnsi="Calibri" w:cs="Calibri"/>
          <w:b/>
          <w:bCs/>
          <w:color w:val="222222"/>
        </w:rPr>
        <w:t xml:space="preserve">DELIBERAÇÃO </w:t>
      </w:r>
      <w:r w:rsidR="003972E0">
        <w:rPr>
          <w:rFonts w:ascii="Calibri" w:hAnsi="Calibri" w:cs="Calibri"/>
          <w:b/>
          <w:bCs/>
          <w:color w:val="222222"/>
        </w:rPr>
        <w:t>DO CONSELHO DIRETOR</w:t>
      </w:r>
      <w:r w:rsidR="00AD59D6">
        <w:rPr>
          <w:rFonts w:ascii="Calibri" w:hAnsi="Calibri" w:cs="Calibri"/>
          <w:b/>
          <w:bCs/>
          <w:color w:val="222222"/>
        </w:rPr>
        <w:t xml:space="preserve"> CAU/GO nº 03</w:t>
      </w:r>
      <w:r w:rsidR="00DE773A">
        <w:rPr>
          <w:rFonts w:ascii="Calibri" w:hAnsi="Calibri" w:cs="Calibri"/>
          <w:b/>
          <w:bCs/>
          <w:color w:val="222222"/>
        </w:rPr>
        <w:t>, de 28/02/2018</w:t>
      </w:r>
      <w:r>
        <w:rPr>
          <w:rFonts w:ascii="Calibri" w:hAnsi="Calibri" w:cs="Calibri"/>
          <w:b/>
          <w:bCs/>
          <w:color w:val="222222"/>
        </w:rPr>
        <w:t>.</w:t>
      </w:r>
    </w:p>
    <w:p w:rsidR="00E55F36" w:rsidRDefault="00474ADE">
      <w:pPr>
        <w:spacing w:after="120"/>
        <w:ind w:left="3686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 xml:space="preserve">Aprova </w:t>
      </w:r>
      <w:r w:rsidR="00C21BC2">
        <w:rPr>
          <w:rFonts w:ascii="Calibri" w:hAnsi="Calibri" w:cs="Calibri"/>
          <w:i/>
          <w:iCs/>
        </w:rPr>
        <w:t>o Edital de Chamada Pública de P</w:t>
      </w:r>
      <w:r w:rsidR="00AD59D6">
        <w:rPr>
          <w:rFonts w:ascii="Calibri" w:hAnsi="Calibri" w:cs="Calibri"/>
          <w:i/>
          <w:iCs/>
        </w:rPr>
        <w:t>atrocínio nº 03/2018</w:t>
      </w:r>
      <w:r w:rsidR="001E3C70">
        <w:rPr>
          <w:rFonts w:ascii="Calibri" w:hAnsi="Calibri" w:cs="Calibri"/>
          <w:i/>
          <w:iCs/>
        </w:rPr>
        <w:t>.</w:t>
      </w:r>
    </w:p>
    <w:p w:rsidR="00E55F36" w:rsidRDefault="000535B6">
      <w:pPr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Conselho Diretor do Conselho de Arquitetura e Urbanismo de Goiás – CAU/GO, reunido ordinariamente em Goiânia/GO, na sede do CAU/GO, no dia 28 de fevereiro de 2018, no uso das competências que lhe conferem o artigo 153 do Regimento Interno</w:t>
      </w:r>
      <w:r w:rsidR="001E3C70">
        <w:rPr>
          <w:rFonts w:ascii="Calibri" w:hAnsi="Calibri" w:cs="Calibri"/>
        </w:rPr>
        <w:t>,</w:t>
      </w:r>
    </w:p>
    <w:p w:rsidR="002979FC" w:rsidRPr="002979FC" w:rsidRDefault="002979FC">
      <w:pPr>
        <w:spacing w:line="200" w:lineRule="atLeast"/>
        <w:jc w:val="both"/>
        <w:rPr>
          <w:rFonts w:ascii="Calibri" w:hAnsi="Calibri" w:cs="Calibri"/>
        </w:rPr>
      </w:pPr>
      <w:r w:rsidRPr="002979FC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>o plano de ação do CAU/GO para o ano de 2018;</w:t>
      </w:r>
    </w:p>
    <w:p w:rsidR="00E55F36" w:rsidRDefault="00236D39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CONSIDERANDO </w:t>
      </w:r>
      <w:r w:rsidR="00465D9E" w:rsidRPr="00465D9E">
        <w:rPr>
          <w:rFonts w:ascii="Calibri" w:hAnsi="Calibri" w:cs="Calibri"/>
        </w:rPr>
        <w:t>a Deliberação Plenária CAU/GO nº 49, que Regulamenta a concessão de apoio institucional pelo Conselho de Arquitetura e Urbanismo de Goiás (CAU/GO), caracteriza as suas modalidades e dá outras providências;</w:t>
      </w:r>
    </w:p>
    <w:p w:rsidR="00236D39" w:rsidRDefault="00236D39" w:rsidP="00C21BC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</w:rPr>
      </w:pPr>
      <w:r w:rsidRPr="00236D39">
        <w:rPr>
          <w:rFonts w:ascii="Calibri" w:hAnsi="Calibri" w:cs="Calibri"/>
          <w:b/>
          <w:bCs/>
        </w:rPr>
        <w:t>CONSIDERANDO</w:t>
      </w:r>
      <w:r>
        <w:rPr>
          <w:rFonts w:ascii="Calibri" w:hAnsi="Calibri" w:cs="Calibri"/>
          <w:b/>
          <w:bCs/>
        </w:rPr>
        <w:t xml:space="preserve"> </w:t>
      </w:r>
      <w:r w:rsidR="0027387B" w:rsidRPr="0027387B">
        <w:rPr>
          <w:rFonts w:ascii="Calibri" w:hAnsi="Calibri" w:cs="Calibri"/>
        </w:rPr>
        <w:t xml:space="preserve">a </w:t>
      </w:r>
      <w:r w:rsidR="00743306">
        <w:rPr>
          <w:rFonts w:ascii="Calibri" w:hAnsi="Calibri" w:cs="Calibri"/>
        </w:rPr>
        <w:t xml:space="preserve">aprovação, pela Comissão de Administração e Finanças, da </w:t>
      </w:r>
      <w:r w:rsidR="0027387B" w:rsidRPr="0027387B">
        <w:rPr>
          <w:rFonts w:ascii="Calibri" w:hAnsi="Calibri" w:cs="Calibri"/>
        </w:rPr>
        <w:t xml:space="preserve">minuta do Edital de Chamada Pública de Patrocínio nº 03/2018, que visa à seleção de projetos a serem patrocinados pelo Conselho de Arquitetura e Urbanismo de Goiás (CAU/GO), que sejam relevantes para o desenvolvimento da Arquitetura e Urbanismo e propõe o montante de </w:t>
      </w:r>
      <w:proofErr w:type="gramStart"/>
      <w:r w:rsidR="0027387B" w:rsidRPr="0027387B">
        <w:rPr>
          <w:rFonts w:ascii="Calibri" w:hAnsi="Calibri" w:cs="Calibri"/>
        </w:rPr>
        <w:t>R$ 70.000,00 (setenta mil reais) destinado</w:t>
      </w:r>
      <w:proofErr w:type="gramEnd"/>
      <w:r w:rsidR="0027387B" w:rsidRPr="0027387B">
        <w:rPr>
          <w:rFonts w:ascii="Calibri" w:hAnsi="Calibri" w:cs="Calibri"/>
        </w:rPr>
        <w:t xml:space="preserve"> ao patrocínio de projetos</w:t>
      </w:r>
      <w:r w:rsidR="002979FC">
        <w:rPr>
          <w:rFonts w:ascii="Calibri" w:hAnsi="Calibri" w:cs="Calibri"/>
        </w:rPr>
        <w:t>;</w:t>
      </w:r>
    </w:p>
    <w:p w:rsidR="002979FC" w:rsidRPr="002979FC" w:rsidRDefault="002979FC" w:rsidP="00C21BC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</w:rPr>
      </w:pPr>
      <w:r w:rsidRPr="002979FC">
        <w:rPr>
          <w:rFonts w:ascii="Calibri" w:hAnsi="Calibri" w:cs="Calibri"/>
          <w:b/>
        </w:rPr>
        <w:t>CONSIDERANDO</w:t>
      </w:r>
      <w:r>
        <w:rPr>
          <w:rFonts w:ascii="Calibri" w:hAnsi="Calibri" w:cs="Calibri"/>
        </w:rPr>
        <w:t xml:space="preserve"> </w:t>
      </w:r>
      <w:r w:rsidRPr="002979FC">
        <w:rPr>
          <w:rFonts w:ascii="Calibri" w:hAnsi="Calibri" w:cs="Calibri"/>
        </w:rPr>
        <w:t xml:space="preserve">que o referido Edital estipula o período de 02 de março a 04 de abril de 2018 para o recebimento das propostas de patrocínio, que serão analisadas pela CEPEF – Comissão de Exercício Profissional, Ensino e Formação, sendo o resultado dos projetos e </w:t>
      </w:r>
      <w:proofErr w:type="gramStart"/>
      <w:r w:rsidRPr="002979FC">
        <w:rPr>
          <w:rFonts w:ascii="Calibri" w:hAnsi="Calibri" w:cs="Calibri"/>
        </w:rPr>
        <w:t>proponentes habilitados divulgado</w:t>
      </w:r>
      <w:proofErr w:type="gramEnd"/>
      <w:r w:rsidRPr="002979FC">
        <w:rPr>
          <w:rFonts w:ascii="Calibri" w:hAnsi="Calibri" w:cs="Calibri"/>
        </w:rPr>
        <w:t xml:space="preserve"> até 13 de abril de 2018, com realização dos eventos no período de 23 de abril a 15 de dezembro de 2018</w:t>
      </w:r>
      <w:r>
        <w:rPr>
          <w:rFonts w:ascii="Calibri" w:hAnsi="Calibri" w:cs="Calibri"/>
        </w:rPr>
        <w:t>,</w:t>
      </w:r>
    </w:p>
    <w:p w:rsidR="00C21BC2" w:rsidRPr="00C21BC2" w:rsidRDefault="00C21BC2" w:rsidP="00C21BC2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Cs/>
        </w:rPr>
      </w:pPr>
    </w:p>
    <w:p w:rsidR="00E55F36" w:rsidRDefault="001E3C70">
      <w:pPr>
        <w:tabs>
          <w:tab w:val="left" w:pos="1560"/>
        </w:tabs>
        <w:spacing w:line="200" w:lineRule="atLeast"/>
        <w:ind w:hanging="1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DELIBERA:</w:t>
      </w:r>
    </w:p>
    <w:p w:rsidR="00E55F36" w:rsidRDefault="001E3C70">
      <w:pPr>
        <w:spacing w:after="120" w:line="30" w:lineRule="atLeast"/>
        <w:jc w:val="both"/>
        <w:rPr>
          <w:rFonts w:ascii="Calibri" w:eastAsia="Calibri" w:hAnsi="Calibri" w:cs="Calibri"/>
          <w:spacing w:val="-2"/>
        </w:rPr>
      </w:pPr>
      <w:r>
        <w:rPr>
          <w:rFonts w:ascii="Calibri" w:hAnsi="Calibri" w:cs="Calibri"/>
          <w:b/>
        </w:rPr>
        <w:t>Art. 1º.</w:t>
      </w:r>
      <w:r>
        <w:rPr>
          <w:rFonts w:ascii="Calibri" w:hAnsi="Calibri" w:cs="Calibri"/>
        </w:rPr>
        <w:t xml:space="preserve"> </w:t>
      </w:r>
      <w:r w:rsidR="00F07A65">
        <w:rPr>
          <w:rFonts w:ascii="Calibri" w:hAnsi="Calibri" w:cs="Calibri"/>
        </w:rPr>
        <w:t xml:space="preserve">Aprovar </w:t>
      </w:r>
      <w:r w:rsidR="00C21BC2">
        <w:rPr>
          <w:rFonts w:ascii="Calibri" w:hAnsi="Calibri" w:cs="Calibri"/>
        </w:rPr>
        <w:t>o Edital de Chamada Pública de Patrocínio nº 03/2018 e seus anexos</w:t>
      </w:r>
      <w:r>
        <w:rPr>
          <w:rFonts w:ascii="Calibri" w:eastAsia="Calibri" w:hAnsi="Calibri" w:cs="Calibri"/>
          <w:spacing w:val="-2"/>
        </w:rPr>
        <w:t>.</w:t>
      </w:r>
    </w:p>
    <w:p w:rsidR="00E55F36" w:rsidRDefault="00F07A65">
      <w:pPr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Art. 2</w:t>
      </w:r>
      <w:r w:rsidR="001E3C70">
        <w:rPr>
          <w:rFonts w:ascii="Calibri" w:hAnsi="Calibri" w:cs="Calibri"/>
          <w:b/>
          <w:bCs/>
        </w:rPr>
        <w:t>º.</w:t>
      </w:r>
      <w:r w:rsidR="001E3C70">
        <w:rPr>
          <w:rFonts w:ascii="Calibri" w:hAnsi="Calibri" w:cs="Calibri"/>
        </w:rPr>
        <w:t xml:space="preserve"> Esta deliberação entra em vigor nesta data.</w:t>
      </w:r>
    </w:p>
    <w:p w:rsidR="00E55F36" w:rsidRDefault="00E55F36">
      <w:pPr>
        <w:spacing w:after="120"/>
        <w:jc w:val="center"/>
        <w:rPr>
          <w:rFonts w:ascii="Calibri" w:hAnsi="Calibri" w:cs="Calibri"/>
          <w:u w:val="single"/>
        </w:rPr>
      </w:pPr>
    </w:p>
    <w:p w:rsidR="00E55F36" w:rsidRDefault="001E3C70">
      <w:pPr>
        <w:spacing w:after="120"/>
        <w:jc w:val="center"/>
        <w:rPr>
          <w:rFonts w:ascii="Calibri" w:hAnsi="Calibri" w:cs="Calibri"/>
        </w:rPr>
      </w:pPr>
      <w:r>
        <w:rPr>
          <w:rFonts w:ascii="Calibri" w:hAnsi="Calibri" w:cs="Calibri"/>
          <w:u w:val="single"/>
        </w:rPr>
        <w:t xml:space="preserve">Documento aprovado na Reunião Ordinária </w:t>
      </w:r>
      <w:r w:rsidR="00F07A65">
        <w:rPr>
          <w:rFonts w:ascii="Calibri" w:hAnsi="Calibri" w:cs="Calibri"/>
          <w:u w:val="single"/>
        </w:rPr>
        <w:t>do Conselho Diretor de 28/02/2018</w:t>
      </w:r>
      <w:r>
        <w:rPr>
          <w:rFonts w:ascii="Calibri" w:hAnsi="Calibri" w:cs="Calibri"/>
          <w:u w:val="single"/>
        </w:rPr>
        <w:t>.</w:t>
      </w: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E55F36">
      <w:pPr>
        <w:jc w:val="center"/>
        <w:rPr>
          <w:rFonts w:ascii="Calibri" w:hAnsi="Calibri" w:cs="Calibri"/>
        </w:rPr>
      </w:pP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ARNALDO MASCARENHAS BRAGA</w:t>
      </w:r>
    </w:p>
    <w:p w:rsidR="00E55F36" w:rsidRDefault="001E3C70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 Presidente</w:t>
      </w:r>
      <w:proofErr w:type="gramStart"/>
      <w:r>
        <w:rPr>
          <w:rFonts w:ascii="Calibri" w:hAnsi="Calibri" w:cs="Calibri"/>
        </w:rPr>
        <w:t xml:space="preserve">  </w:t>
      </w:r>
      <w:proofErr w:type="gramEnd"/>
      <w:r>
        <w:rPr>
          <w:rFonts w:ascii="Calibri" w:hAnsi="Calibri" w:cs="Calibri"/>
        </w:rPr>
        <w:t>-</w:t>
      </w:r>
      <w:r>
        <w:br w:type="page"/>
      </w:r>
    </w:p>
    <w:p w:rsidR="00E55F36" w:rsidRDefault="00F07A65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lastRenderedPageBreak/>
        <w:t>1</w:t>
      </w:r>
      <w:r w:rsidR="001E3C70">
        <w:rPr>
          <w:rFonts w:ascii="Calibri" w:hAnsi="Calibri"/>
          <w:b/>
          <w:sz w:val="32"/>
          <w:szCs w:val="32"/>
        </w:rPr>
        <w:t xml:space="preserve">ª REUNIÃO ORDINÁRIA </w:t>
      </w:r>
      <w:r>
        <w:rPr>
          <w:rFonts w:ascii="Calibri" w:hAnsi="Calibri"/>
          <w:b/>
          <w:sz w:val="32"/>
          <w:szCs w:val="32"/>
        </w:rPr>
        <w:t xml:space="preserve">DO CONSELHO DIRETOR </w:t>
      </w:r>
      <w:r w:rsidR="001E3C70">
        <w:rPr>
          <w:rFonts w:ascii="Calibri" w:hAnsi="Calibri"/>
          <w:b/>
          <w:sz w:val="32"/>
          <w:szCs w:val="32"/>
        </w:rPr>
        <w:t>DO CAU/GO</w:t>
      </w:r>
    </w:p>
    <w:p w:rsidR="00E55F36" w:rsidRDefault="001E3C70">
      <w:pPr>
        <w:jc w:val="center"/>
        <w:rPr>
          <w:rFonts w:ascii="Calibri" w:hAnsi="Calibri"/>
          <w:b/>
          <w:sz w:val="26"/>
          <w:szCs w:val="26"/>
        </w:rPr>
      </w:pPr>
      <w:r>
        <w:rPr>
          <w:rFonts w:ascii="Calibri" w:hAnsi="Calibri"/>
          <w:b/>
          <w:sz w:val="26"/>
          <w:szCs w:val="26"/>
        </w:rPr>
        <w:t>Folha de Votação</w:t>
      </w:r>
    </w:p>
    <w:tbl>
      <w:tblPr>
        <w:tblW w:w="10220" w:type="dxa"/>
        <w:tblInd w:w="-4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3881"/>
        <w:gridCol w:w="707"/>
        <w:gridCol w:w="708"/>
        <w:gridCol w:w="1276"/>
        <w:gridCol w:w="1134"/>
        <w:gridCol w:w="2514"/>
      </w:tblGrid>
      <w:tr w:rsidR="00E55F36" w:rsidTr="005B2B43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Conselheiro</w:t>
            </w:r>
          </w:p>
        </w:tc>
        <w:tc>
          <w:tcPr>
            <w:tcW w:w="633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Votação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Sim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Ausência</w:t>
            </w: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Assinatura</w:t>
            </w: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E3C7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Álvaro Fernandes de Oliveira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B76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F415E6" w:rsidP="00F415E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Ana Carolina Carvalho Farias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134D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B76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5B2B43" w:rsidP="005B2B4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B76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B7618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  <w:tr w:rsidR="00E55F36" w:rsidTr="005B2B43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2608D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Luciano Mendes Caixeta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E55F36" w:rsidRDefault="00E55F36">
            <w:pPr>
              <w:jc w:val="center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tbl>
      <w:tblPr>
        <w:tblW w:w="9782" w:type="dxa"/>
        <w:tblInd w:w="-18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782"/>
      </w:tblGrid>
      <w:tr w:rsidR="00E55F36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Histórico da Votação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Sessão nº:</w:t>
            </w:r>
            <w:r w:rsidR="002608DE">
              <w:rPr>
                <w:rFonts w:ascii="Calibri" w:hAnsi="Calibri"/>
              </w:rPr>
              <w:t xml:space="preserve"> 1</w:t>
            </w:r>
            <w:r w:rsidR="00862E10">
              <w:rPr>
                <w:rFonts w:ascii="Calibri" w:hAnsi="Calibri"/>
              </w:rPr>
              <w:t>º</w:t>
            </w:r>
            <w:r>
              <w:rPr>
                <w:rFonts w:ascii="Calibri" w:hAnsi="Calibri"/>
              </w:rPr>
              <w:t xml:space="preserve"> </w:t>
            </w:r>
            <w:r w:rsidR="00862E10">
              <w:rPr>
                <w:rFonts w:ascii="Calibri" w:hAnsi="Calibri"/>
              </w:rPr>
              <w:t>Conselho Diretor Ordinário</w:t>
            </w:r>
            <w:r>
              <w:rPr>
                <w:rFonts w:ascii="Calibri" w:hAnsi="Calibri"/>
              </w:rPr>
              <w:t xml:space="preserve">                                                 </w:t>
            </w:r>
            <w:r>
              <w:rPr>
                <w:rFonts w:ascii="Calibri" w:hAnsi="Calibri"/>
                <w:b/>
              </w:rPr>
              <w:t>Data:</w:t>
            </w:r>
            <w:r w:rsidR="00862E10">
              <w:rPr>
                <w:rFonts w:ascii="Calibri" w:hAnsi="Calibri"/>
              </w:rPr>
              <w:t xml:space="preserve"> 28/02/2018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Matéria em Votação: </w:t>
            </w:r>
            <w:r w:rsidR="00C21BC2">
              <w:rPr>
                <w:rFonts w:ascii="Calibri" w:hAnsi="Calibri"/>
              </w:rPr>
              <w:t>Edital de Chamada Pública de Patrocínio nº 03/2018</w:t>
            </w:r>
            <w:r w:rsidR="009A493A">
              <w:rPr>
                <w:rFonts w:ascii="Calibri" w:hAnsi="Calibri"/>
              </w:rPr>
              <w:t>.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 w:rsidP="00B76188">
            <w:pPr>
              <w:spacing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Resultado da Votação: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 xml:space="preserve">( </w:t>
            </w:r>
            <w:proofErr w:type="gramEnd"/>
            <w:r w:rsidR="00B76188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Sim      (    ) Não    (    ) Abstenções   (   ) Ausências   ( </w:t>
            </w:r>
            <w:r w:rsidR="00B76188">
              <w:rPr>
                <w:rFonts w:ascii="Calibri" w:hAnsi="Calibri"/>
              </w:rPr>
              <w:t>4</w:t>
            </w:r>
            <w:r>
              <w:rPr>
                <w:rFonts w:ascii="Calibri" w:hAnsi="Calibri"/>
              </w:rPr>
              <w:t xml:space="preserve"> ) Total</w:t>
            </w:r>
          </w:p>
        </w:tc>
      </w:tr>
      <w:tr w:rsidR="00E55F36" w:rsidTr="00C21BC2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Ocorrências: _________________________________</w:t>
            </w: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  <w:p w:rsidR="00E55F36" w:rsidRDefault="00E55F36">
            <w:pPr>
              <w:spacing w:line="240" w:lineRule="auto"/>
              <w:rPr>
                <w:rFonts w:ascii="Calibri" w:hAnsi="Calibri"/>
                <w:b/>
              </w:rPr>
            </w:pPr>
          </w:p>
        </w:tc>
      </w:tr>
      <w:tr w:rsidR="00E55F36" w:rsidTr="00C21BC2">
        <w:trPr>
          <w:trHeight w:hRule="exact"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8" w:type="dxa"/>
            </w:tcMar>
          </w:tcPr>
          <w:p w:rsidR="00E55F36" w:rsidRDefault="001E3C70">
            <w:pPr>
              <w:spacing w:line="240" w:lineRule="auto"/>
            </w:pPr>
            <w:r>
              <w:rPr>
                <w:rFonts w:ascii="Calibri" w:hAnsi="Calibri"/>
                <w:b/>
              </w:rPr>
              <w:t>Secretária da Sessão:</w:t>
            </w:r>
            <w:r>
              <w:rPr>
                <w:rFonts w:ascii="Calibri" w:hAnsi="Calibri"/>
              </w:rPr>
              <w:t xml:space="preserve"> </w:t>
            </w:r>
            <w:r w:rsidR="00B76188">
              <w:rPr>
                <w:rFonts w:ascii="Calibri" w:hAnsi="Calibri"/>
              </w:rPr>
              <w:t>Paulo Victor Seixo Costa</w:t>
            </w:r>
            <w:r>
              <w:rPr>
                <w:rFonts w:ascii="Calibri" w:hAnsi="Calibri"/>
                <w:bCs/>
              </w:rPr>
              <w:t xml:space="preserve"> </w:t>
            </w:r>
            <w:r>
              <w:rPr>
                <w:rFonts w:ascii="Calibri" w:hAnsi="Calibri"/>
                <w:b/>
              </w:rPr>
              <w:t xml:space="preserve">Presidente da Sessão: </w:t>
            </w:r>
            <w:r w:rsidR="00B76188">
              <w:rPr>
                <w:rFonts w:ascii="Calibri" w:hAnsi="Calibri"/>
              </w:rPr>
              <w:t>Arnaldo Mascarenhas Braga</w:t>
            </w:r>
            <w:bookmarkStart w:id="0" w:name="_GoBack"/>
            <w:bookmarkEnd w:id="0"/>
          </w:p>
          <w:p w:rsidR="00E55F36" w:rsidRDefault="00E55F36">
            <w:pPr>
              <w:spacing w:line="240" w:lineRule="auto"/>
              <w:rPr>
                <w:rFonts w:ascii="Calibri" w:hAnsi="Calibri"/>
              </w:rPr>
            </w:pPr>
          </w:p>
        </w:tc>
      </w:tr>
    </w:tbl>
    <w:p w:rsidR="00E55F36" w:rsidRDefault="00E55F36">
      <w:pPr>
        <w:jc w:val="center"/>
      </w:pPr>
    </w:p>
    <w:p w:rsidR="00E55F36" w:rsidRDefault="00E55F36">
      <w:pPr>
        <w:jc w:val="center"/>
      </w:pPr>
    </w:p>
    <w:sectPr w:rsidR="00E55F36">
      <w:headerReference w:type="default" r:id="rId8"/>
      <w:footerReference w:type="default" r:id="rId9"/>
      <w:pgSz w:w="11906" w:h="16838"/>
      <w:pgMar w:top="2268" w:right="1418" w:bottom="1191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3FC" w:rsidRDefault="009563FC">
      <w:pPr>
        <w:spacing w:after="0" w:line="240" w:lineRule="auto"/>
      </w:pPr>
      <w:r>
        <w:separator/>
      </w:r>
    </w:p>
  </w:endnote>
  <w:endnote w:type="continuationSeparator" w:id="0">
    <w:p w:rsidR="009563FC" w:rsidRDefault="0095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3FC" w:rsidRDefault="009563FC">
      <w:pPr>
        <w:spacing w:after="0" w:line="240" w:lineRule="auto"/>
      </w:pPr>
      <w:r>
        <w:separator/>
      </w:r>
    </w:p>
  </w:footnote>
  <w:footnote w:type="continuationSeparator" w:id="0">
    <w:p w:rsidR="009563FC" w:rsidRDefault="0095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F36" w:rsidRDefault="00E55F36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36"/>
    <w:rsid w:val="000535B6"/>
    <w:rsid w:val="000E2EF4"/>
    <w:rsid w:val="00134D42"/>
    <w:rsid w:val="001E3C70"/>
    <w:rsid w:val="00236D39"/>
    <w:rsid w:val="002608DE"/>
    <w:rsid w:val="0027387B"/>
    <w:rsid w:val="002979FC"/>
    <w:rsid w:val="0030563F"/>
    <w:rsid w:val="003972E0"/>
    <w:rsid w:val="003A2959"/>
    <w:rsid w:val="00465D9E"/>
    <w:rsid w:val="00474ADE"/>
    <w:rsid w:val="00520E88"/>
    <w:rsid w:val="005B2B43"/>
    <w:rsid w:val="00743306"/>
    <w:rsid w:val="0076669C"/>
    <w:rsid w:val="00823F7A"/>
    <w:rsid w:val="00862E10"/>
    <w:rsid w:val="009563FC"/>
    <w:rsid w:val="009A493A"/>
    <w:rsid w:val="009C7EAF"/>
    <w:rsid w:val="00AD59D6"/>
    <w:rsid w:val="00B76188"/>
    <w:rsid w:val="00C21BC2"/>
    <w:rsid w:val="00D057C0"/>
    <w:rsid w:val="00D62FC2"/>
    <w:rsid w:val="00DE773A"/>
    <w:rsid w:val="00E55F36"/>
    <w:rsid w:val="00F07A65"/>
    <w:rsid w:val="00F4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uiPriority="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409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Vianna</dc:creator>
  <dc:description/>
  <cp:lastModifiedBy>Apoio - Comissões</cp:lastModifiedBy>
  <cp:revision>37</cp:revision>
  <cp:lastPrinted>2017-07-20T15:51:00Z</cp:lastPrinted>
  <dcterms:created xsi:type="dcterms:W3CDTF">2017-12-04T17:13:00Z</dcterms:created>
  <dcterms:modified xsi:type="dcterms:W3CDTF">2018-04-02T17:24:00Z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