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C547BA" w:rsidP="00BE0F00">
            <w:r>
              <w:t>6</w:t>
            </w:r>
            <w:r w:rsidR="00BE0F00">
              <w:t>35634</w:t>
            </w:r>
            <w:r w:rsidR="00A9091E">
              <w:t>/201</w:t>
            </w:r>
            <w:r>
              <w:t>8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A9091E" w:rsidP="0022577E">
            <w:r>
              <w:t xml:space="preserve">Profissional registrado no CAU sob nº </w:t>
            </w:r>
            <w:r w:rsidR="00503835">
              <w:t>A</w:t>
            </w:r>
            <w:r w:rsidR="0022577E">
              <w:t>102303-9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A9091E" w:rsidP="007637C9">
            <w:r>
              <w:t xml:space="preserve">ANÁLISE DE 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BE0F00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BE0F00">
        <w:t>8</w:t>
      </w:r>
      <w:r>
        <w:t xml:space="preserve"> de </w:t>
      </w:r>
      <w:r w:rsidR="00BE0F00">
        <w:t>Junho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1533F8" w:rsidRDefault="00A9091E">
      <w:pPr>
        <w:jc w:val="both"/>
      </w:pPr>
      <w:r>
        <w:t xml:space="preserve">CONSIDERANDO a </w:t>
      </w:r>
      <w:r w:rsidR="00E8086A">
        <w:t>solicitação do profissional registrado no CAU sob o nº A1</w:t>
      </w:r>
      <w:r w:rsidR="00503835">
        <w:t>202303-9</w:t>
      </w:r>
      <w:r w:rsidR="00E8086A">
        <w:t xml:space="preserve"> de isenção do pagamento das anuidades dos exercícios 2016 e 2017, alegando </w:t>
      </w:r>
      <w:r w:rsidR="002B46F2">
        <w:t>que não atuou na área de arqui</w:t>
      </w:r>
      <w:r w:rsidR="00503835">
        <w:t>tetura e urbanismo devido ter dedicado exclusivamente ao mestrado neste período,</w:t>
      </w:r>
      <w:r w:rsidR="002B46F2">
        <w:t xml:space="preserve"> apresentando </w:t>
      </w:r>
      <w:r w:rsidR="00503835">
        <w:t>declaração da Universidade Federal de Goiás afirmando que o mesmo esteve matriculado no programa de mestrado de 17/03/2015 até 22/08/2017, além de declarações de recebimento de bolsa de mestrado e de</w:t>
      </w:r>
      <w:r w:rsidR="0026269E">
        <w:t xml:space="preserve"> receitas advindas de</w:t>
      </w:r>
      <w:r w:rsidR="00503835">
        <w:t xml:space="preserve"> aluguel residencial</w:t>
      </w:r>
      <w:r>
        <w:t>;</w:t>
      </w:r>
    </w:p>
    <w:p w:rsidR="00FC5D3C" w:rsidRDefault="00A9091E">
      <w:pPr>
        <w:jc w:val="both"/>
      </w:pPr>
      <w:r>
        <w:t>CONSIDERANDO</w:t>
      </w:r>
      <w:r w:rsidR="00443341">
        <w:t xml:space="preserve"> </w:t>
      </w:r>
      <w:r w:rsidR="00C44EAB">
        <w:t xml:space="preserve">que o registro do profissional está como Ativo desde </w:t>
      </w:r>
      <w:r w:rsidR="008A7A07">
        <w:t>28/05/2014</w:t>
      </w:r>
      <w:r w:rsidR="0026269E">
        <w:t xml:space="preserve"> e</w:t>
      </w:r>
      <w:r w:rsidR="008A7A07">
        <w:t xml:space="preserve"> </w:t>
      </w:r>
      <w:r w:rsidR="00FC5D3C">
        <w:t xml:space="preserve">que foram pagas as anuidades 2014 e 2015, </w:t>
      </w:r>
      <w:r w:rsidR="0026269E">
        <w:t xml:space="preserve">tendo sido </w:t>
      </w:r>
      <w:r w:rsidR="00FC5D3C">
        <w:t>emitidos registros de responsabilidade técnica (RRT) neste</w:t>
      </w:r>
      <w:r w:rsidR="0026269E">
        <w:t>s anos;</w:t>
      </w:r>
    </w:p>
    <w:p w:rsidR="001533F8" w:rsidRDefault="00FC5D3C">
      <w:pPr>
        <w:jc w:val="both"/>
      </w:pPr>
      <w:r>
        <w:t xml:space="preserve">CONSIDERANDO </w:t>
      </w:r>
      <w:r w:rsidR="00443341">
        <w:t>os artigos 4º e 5º da Lei nº 12.514/2011, que trata das contribuições devidas aos conselhos profissionais</w:t>
      </w:r>
      <w:r w:rsidR="00BC2D88">
        <w:t>;</w:t>
      </w:r>
      <w:r w:rsidR="00443341">
        <w:t xml:space="preserve"> os artigos 5º, 34, 42 e 44 da Lei nº 12.378/2010, que regulamenta o exercício de arquitetura e urbanismo</w:t>
      </w:r>
      <w:r w:rsidR="00BC2D88">
        <w:t>;</w:t>
      </w:r>
      <w:r w:rsidR="00443341">
        <w:t xml:space="preserve"> bem como o artigo 2º da Resolução nº 121 do CAU/BR</w:t>
      </w:r>
      <w:r w:rsidR="0026269E">
        <w:t>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1533F8" w:rsidRDefault="00A9091E">
      <w:pPr>
        <w:jc w:val="both"/>
      </w:pPr>
      <w:r>
        <w:t xml:space="preserve">1 – INDEFERIR a solicitação de </w:t>
      </w:r>
      <w:r w:rsidR="001E4F43">
        <w:t>isenção de pagamento das anuidades 2016 e 2017</w:t>
      </w:r>
      <w:r>
        <w:t xml:space="preserve"> do processo nº </w:t>
      </w:r>
      <w:r w:rsidR="001E4F43">
        <w:t>6</w:t>
      </w:r>
      <w:r w:rsidR="0026269E">
        <w:t>35634</w:t>
      </w:r>
      <w:r w:rsidR="001E4F43">
        <w:t>/2018</w:t>
      </w:r>
      <w:r>
        <w:t xml:space="preserve"> do profissional registrado no CAU nº </w:t>
      </w:r>
      <w:r w:rsidR="001E4F43">
        <w:t>A1</w:t>
      </w:r>
      <w:r w:rsidR="0026269E">
        <w:t>02303-9</w:t>
      </w:r>
      <w:bookmarkStart w:id="0" w:name="_GoBack"/>
      <w:bookmarkEnd w:id="0"/>
      <w:r w:rsidR="0057761C">
        <w:t>.</w:t>
      </w:r>
      <w:r>
        <w:t xml:space="preserve"> </w:t>
      </w:r>
    </w:p>
    <w:p w:rsidR="001533F8" w:rsidRDefault="00A9091E">
      <w:pPr>
        <w:jc w:val="center"/>
      </w:pPr>
      <w:r>
        <w:t>Goiânia, 1</w:t>
      </w:r>
      <w:r w:rsidR="00BE0F00">
        <w:t>8</w:t>
      </w:r>
      <w:r>
        <w:t xml:space="preserve"> de </w:t>
      </w:r>
      <w:r w:rsidR="00BE0F00">
        <w:t>Junho</w:t>
      </w:r>
      <w:r>
        <w:t xml:space="preserve"> de 201</w:t>
      </w:r>
      <w:r w:rsidR="00250F9F">
        <w:t>8</w:t>
      </w:r>
      <w:r>
        <w:t>.</w:t>
      </w:r>
    </w:p>
    <w:p w:rsidR="001533F8" w:rsidRDefault="001533F8">
      <w:pPr>
        <w:jc w:val="center"/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533F8"/>
    <w:rsid w:val="001C1782"/>
    <w:rsid w:val="001C6C10"/>
    <w:rsid w:val="001E4F43"/>
    <w:rsid w:val="0022577E"/>
    <w:rsid w:val="00225AC9"/>
    <w:rsid w:val="00250F9F"/>
    <w:rsid w:val="0026269E"/>
    <w:rsid w:val="00277AAE"/>
    <w:rsid w:val="002B46F2"/>
    <w:rsid w:val="002B73F5"/>
    <w:rsid w:val="00357A5C"/>
    <w:rsid w:val="003C55B2"/>
    <w:rsid w:val="003E0F78"/>
    <w:rsid w:val="00443341"/>
    <w:rsid w:val="004533F0"/>
    <w:rsid w:val="004927A6"/>
    <w:rsid w:val="004A3A62"/>
    <w:rsid w:val="004D2F22"/>
    <w:rsid w:val="004F5FCC"/>
    <w:rsid w:val="00503835"/>
    <w:rsid w:val="0057761C"/>
    <w:rsid w:val="00586826"/>
    <w:rsid w:val="00621A0F"/>
    <w:rsid w:val="00627779"/>
    <w:rsid w:val="00653848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C2D88"/>
    <w:rsid w:val="00BD424D"/>
    <w:rsid w:val="00BE0F00"/>
    <w:rsid w:val="00C03E7F"/>
    <w:rsid w:val="00C24AF9"/>
    <w:rsid w:val="00C44EAB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2016-10-13T16:42:00Z</cp:lastPrinted>
  <dcterms:created xsi:type="dcterms:W3CDTF">2018-06-13T14:43:00Z</dcterms:created>
  <dcterms:modified xsi:type="dcterms:W3CDTF">2018-06-13T14:55:00Z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