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FB5B6B">
        <w:rPr>
          <w:rFonts w:ascii="Calibri" w:hAnsi="Calibri" w:cs="Calibri"/>
          <w:b/>
          <w:bCs/>
          <w:color w:val="222222"/>
        </w:rPr>
        <w:t>PLENÁRIA CAU/GO nº 80</w:t>
      </w:r>
      <w:r w:rsidR="00DE773A">
        <w:rPr>
          <w:rFonts w:ascii="Calibri" w:hAnsi="Calibri" w:cs="Calibri"/>
          <w:b/>
          <w:bCs/>
          <w:color w:val="222222"/>
        </w:rPr>
        <w:t>, de 28/02/2018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Aprova o calendário anual de reuniões das Comissões, do Plenário e do Conselho Diretor, no âmbito do Conselho de Arquitetura e Urbanismo de Goiás – CAU/GO</w:t>
      </w:r>
      <w:r w:rsidR="001E3C70">
        <w:rPr>
          <w:rFonts w:ascii="Calibri" w:hAnsi="Calibri" w:cs="Calibri"/>
          <w:i/>
          <w:iCs/>
        </w:rPr>
        <w:t>.</w:t>
      </w:r>
    </w:p>
    <w:p w:rsidR="00E55F36" w:rsidRDefault="000535B6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de Arquitetura e Urbanismo de Goiás – CAU/GO, </w:t>
      </w:r>
      <w:r w:rsidR="008C77B5">
        <w:rPr>
          <w:rFonts w:ascii="Calibri" w:hAnsi="Calibri" w:cs="Calibri"/>
        </w:rPr>
        <w:t>no uso das atribuições que lhe conferem o art. 33 e o art. 34 da Lei n° 12.378, de 31 de dezembro de 2010, e o Regimento Interno do CAU/GO</w:t>
      </w:r>
      <w:r w:rsidR="001E3C70">
        <w:rPr>
          <w:rFonts w:ascii="Calibri" w:hAnsi="Calibri" w:cs="Calibri"/>
        </w:rPr>
        <w:t>,</w:t>
      </w:r>
    </w:p>
    <w:p w:rsidR="00E55F36" w:rsidRDefault="00E55F36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>Aprovar o calendário de reuniões das Comissões, do Plenário e do Conselho Diretor do ano de 2018</w:t>
      </w:r>
      <w:r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</w:t>
      </w:r>
      <w:r w:rsidR="009B7E24">
        <w:rPr>
          <w:rFonts w:ascii="Calibri" w:hAnsi="Calibri" w:cs="Calibri"/>
          <w:u w:val="single"/>
        </w:rPr>
        <w:t>Plenária Ordinária</w:t>
      </w:r>
      <w:r w:rsidR="00F07A65">
        <w:rPr>
          <w:rFonts w:ascii="Calibri" w:hAnsi="Calibri" w:cs="Calibri"/>
          <w:u w:val="single"/>
        </w:rPr>
        <w:t xml:space="preserve"> de 28/02/2018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2E45E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75</w:t>
      </w:r>
      <w:r w:rsidR="001E3C70">
        <w:rPr>
          <w:rFonts w:ascii="Calibri" w:hAnsi="Calibri"/>
          <w:b/>
          <w:sz w:val="32"/>
          <w:szCs w:val="32"/>
        </w:rPr>
        <w:t xml:space="preserve">ª REUNIÃO </w:t>
      </w:r>
      <w:r>
        <w:rPr>
          <w:rFonts w:ascii="Calibri" w:hAnsi="Calibri"/>
          <w:b/>
          <w:sz w:val="32"/>
          <w:szCs w:val="32"/>
        </w:rPr>
        <w:t>PLENÁRIA ORDINÁRIA</w:t>
      </w:r>
      <w:r w:rsidR="00F07A65">
        <w:rPr>
          <w:rFonts w:ascii="Calibri" w:hAnsi="Calibri"/>
          <w:b/>
          <w:sz w:val="32"/>
          <w:szCs w:val="32"/>
        </w:rPr>
        <w:t xml:space="preserve">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E55F36" w:rsidTr="005B2B43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 w:rsidP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Carvalho Farias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405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</w:t>
            </w:r>
            <w:r w:rsidR="005F22B2">
              <w:rPr>
                <w:rFonts w:ascii="Calibri" w:hAnsi="Calibri"/>
              </w:rPr>
              <w:t>Lucas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BB1926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Ariel Silveira de Viveiros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 w:rsidP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BB1926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 xml:space="preserve">Camilla </w:t>
            </w:r>
            <w:proofErr w:type="spellStart"/>
            <w:r w:rsidRPr="0079623D">
              <w:rPr>
                <w:rFonts w:ascii="Calibri" w:hAnsi="Calibri"/>
              </w:rPr>
              <w:t>Pompeo</w:t>
            </w:r>
            <w:proofErr w:type="spellEnd"/>
            <w:r w:rsidRPr="0079623D"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BB1926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Lorena Cavalcante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BB192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Ana Lúcia Ferreira Peixoto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</w:tr>
      <w:tr w:rsidR="00BB192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</w:tr>
      <w:tr w:rsidR="00BB192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 xml:space="preserve">Manoel Alves </w:t>
            </w:r>
            <w:proofErr w:type="spellStart"/>
            <w:r w:rsidRPr="0079623D">
              <w:rPr>
                <w:rFonts w:ascii="Calibri" w:hAnsi="Calibri"/>
              </w:rPr>
              <w:t>Carrijo</w:t>
            </w:r>
            <w:proofErr w:type="spellEnd"/>
            <w:r w:rsidRPr="0079623D">
              <w:rPr>
                <w:rFonts w:ascii="Calibri" w:hAnsi="Calibri"/>
              </w:rPr>
              <w:t xml:space="preserve"> Filho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</w:tr>
      <w:tr w:rsidR="00BB192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B1926" w:rsidRDefault="00BB1926">
            <w:pPr>
              <w:jc w:val="center"/>
              <w:rPr>
                <w:rFonts w:ascii="Calibri" w:hAnsi="Calibri"/>
              </w:rPr>
            </w:pPr>
          </w:p>
        </w:tc>
      </w:tr>
      <w:tr w:rsidR="0079623D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 xml:space="preserve">Adriana </w:t>
            </w:r>
            <w:proofErr w:type="spellStart"/>
            <w:r w:rsidRPr="0079623D"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</w:tr>
      <w:tr w:rsidR="0079623D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</w:tr>
      <w:tr w:rsidR="0079623D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</w:tr>
      <w:tr w:rsidR="0079623D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</w:tr>
      <w:tr w:rsidR="0079623D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Selma Pereira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</w:tr>
      <w:tr w:rsidR="0079623D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</w:tr>
      <w:tr w:rsidR="0079623D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Pr="0079623D" w:rsidRDefault="0079623D">
            <w:pPr>
              <w:rPr>
                <w:rFonts w:ascii="Calibri" w:hAnsi="Calibri"/>
              </w:rPr>
            </w:pPr>
            <w:r w:rsidRPr="0079623D">
              <w:rPr>
                <w:rFonts w:ascii="Calibri" w:hAnsi="Calibri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9623D" w:rsidRDefault="0079623D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 w:rsidP="0079623D"/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79623D" w:rsidRDefault="0079623D" w:rsidP="0079623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1º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28/02/2018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79623D" w:rsidRDefault="0079623D" w:rsidP="0079623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Calendário de reuniões das Comissões, Plenário e Conselho Diretor do CAU/GO de </w:t>
            </w:r>
            <w:proofErr w:type="gramStart"/>
            <w:r>
              <w:rPr>
                <w:rFonts w:ascii="Calibri" w:hAnsi="Calibri"/>
              </w:rPr>
              <w:t>2018</w:t>
            </w:r>
            <w:proofErr w:type="gramEnd"/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79623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 </w:t>
            </w:r>
            <w:proofErr w:type="gramEnd"/>
            <w:r>
              <w:rPr>
                <w:rFonts w:ascii="Calibri" w:hAnsi="Calibri"/>
              </w:rPr>
              <w:t>) Sim      (    ) Não    (    ) Abstenções   (   ) Ausências   (   ) Total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E55F36" w:rsidTr="0079623D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79623D" w:rsidRDefault="0079623D" w:rsidP="0079623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79623D" w:rsidRDefault="0079623D" w:rsidP="0079623D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Secretária da Sessão:</w:t>
            </w:r>
            <w:r>
              <w:rPr>
                <w:rFonts w:ascii="Calibri" w:hAnsi="Calibri"/>
              </w:rPr>
              <w:t xml:space="preserve"> _________________</w:t>
            </w:r>
            <w:proofErr w:type="gramStart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</w:t>
            </w:r>
            <w:proofErr w:type="gramEnd"/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</w:rPr>
              <w:t>_____________________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 w:rsidTr="0079623D">
        <w:trPr>
          <w:trHeight w:hRule="exact"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</w:tbl>
    <w:p w:rsidR="00E55F36" w:rsidRDefault="00E55F36" w:rsidP="00527901">
      <w:bookmarkStart w:id="0" w:name="_GoBack"/>
      <w:bookmarkEnd w:id="0"/>
    </w:p>
    <w:sectPr w:rsidR="00E55F36"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3E" w:rsidRDefault="001E3C70">
      <w:pPr>
        <w:spacing w:after="0" w:line="240" w:lineRule="auto"/>
      </w:pPr>
      <w:r>
        <w:separator/>
      </w:r>
    </w:p>
  </w:endnote>
  <w:endnote w:type="continuationSeparator" w:id="0">
    <w:p w:rsidR="0068013E" w:rsidRDefault="001E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3E" w:rsidRDefault="001E3C70">
      <w:pPr>
        <w:spacing w:after="0" w:line="240" w:lineRule="auto"/>
      </w:pPr>
      <w:r>
        <w:separator/>
      </w:r>
    </w:p>
  </w:footnote>
  <w:footnote w:type="continuationSeparator" w:id="0">
    <w:p w:rsidR="0068013E" w:rsidRDefault="001E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E2EF4"/>
    <w:rsid w:val="00134D42"/>
    <w:rsid w:val="001E3C70"/>
    <w:rsid w:val="002608DE"/>
    <w:rsid w:val="002908AA"/>
    <w:rsid w:val="002E45E8"/>
    <w:rsid w:val="003972E0"/>
    <w:rsid w:val="003A2959"/>
    <w:rsid w:val="00474ADE"/>
    <w:rsid w:val="00520E88"/>
    <w:rsid w:val="00527901"/>
    <w:rsid w:val="005B2B43"/>
    <w:rsid w:val="005B405C"/>
    <w:rsid w:val="005F22B2"/>
    <w:rsid w:val="006640B3"/>
    <w:rsid w:val="0068013E"/>
    <w:rsid w:val="0076669C"/>
    <w:rsid w:val="0079623D"/>
    <w:rsid w:val="00862E10"/>
    <w:rsid w:val="008C77B5"/>
    <w:rsid w:val="009B7E24"/>
    <w:rsid w:val="00BB1926"/>
    <w:rsid w:val="00D057C0"/>
    <w:rsid w:val="00DE773A"/>
    <w:rsid w:val="00E55F36"/>
    <w:rsid w:val="00F07A65"/>
    <w:rsid w:val="00F415E6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Apoio - Comissões</cp:lastModifiedBy>
  <cp:revision>33</cp:revision>
  <cp:lastPrinted>2017-07-20T15:51:00Z</cp:lastPrinted>
  <dcterms:created xsi:type="dcterms:W3CDTF">2017-12-04T17:13:00Z</dcterms:created>
  <dcterms:modified xsi:type="dcterms:W3CDTF">2018-02-27T19:42:00Z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